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748" w:rsidRDefault="00BA1748" w:rsidP="00BA1748">
      <w:pPr>
        <w:rPr>
          <w:sz w:val="48"/>
        </w:rPr>
      </w:pPr>
    </w:p>
    <w:p w:rsidR="00BA1748" w:rsidRDefault="00BA1748" w:rsidP="00BA1748">
      <w:pPr>
        <w:rPr>
          <w:sz w:val="48"/>
        </w:rPr>
      </w:pPr>
      <w:bookmarkStart w:id="0" w:name="_GoBack"/>
      <w:bookmarkEnd w:id="0"/>
      <w:r w:rsidRPr="00A32BBF">
        <w:rPr>
          <w:sz w:val="48"/>
        </w:rPr>
        <w:t>Recept</w:t>
      </w:r>
    </w:p>
    <w:p w:rsidR="00BA1748" w:rsidRPr="00A32BBF" w:rsidRDefault="00BA1748" w:rsidP="00BA1748">
      <w:pPr>
        <w:rPr>
          <w:sz w:val="48"/>
        </w:rPr>
      </w:pPr>
      <w:r>
        <w:t>De naam van het gerecht: _______________________________________</w:t>
      </w:r>
    </w:p>
    <w:p w:rsidR="00BA1748" w:rsidRDefault="00BA1748" w:rsidP="00BA1748">
      <w:r>
        <w:t>Uit welk land komt het gerecht? __________________________________</w:t>
      </w:r>
    </w:p>
    <w:p w:rsidR="00BA1748" w:rsidRDefault="00BA1748" w:rsidP="00BA1748"/>
    <w:p w:rsidR="00BA1748" w:rsidRDefault="00BA1748" w:rsidP="00BA1748">
      <w:r>
        <w:t xml:space="preserve">Dit heb ik nodig: </w:t>
      </w:r>
    </w:p>
    <w:p w:rsidR="00BA1748" w:rsidRDefault="00BA1748" w:rsidP="00BA1748">
      <w:pPr>
        <w:pStyle w:val="Lijstalinea"/>
        <w:numPr>
          <w:ilvl w:val="0"/>
          <w:numId w:val="1"/>
        </w:numPr>
      </w:pPr>
      <w:r>
        <w:t xml:space="preserve"> __________________________________________________________</w:t>
      </w:r>
    </w:p>
    <w:p w:rsidR="00BA1748" w:rsidRDefault="00BA1748" w:rsidP="00BA1748">
      <w:pPr>
        <w:pStyle w:val="Lijstalinea"/>
        <w:numPr>
          <w:ilvl w:val="0"/>
          <w:numId w:val="1"/>
        </w:numPr>
      </w:pPr>
      <w:r>
        <w:t xml:space="preserve"> __________________________________________________________</w:t>
      </w:r>
    </w:p>
    <w:p w:rsidR="00BA1748" w:rsidRDefault="00BA1748" w:rsidP="00BA1748">
      <w:pPr>
        <w:pStyle w:val="Lijstalinea"/>
        <w:numPr>
          <w:ilvl w:val="0"/>
          <w:numId w:val="1"/>
        </w:numPr>
      </w:pPr>
      <w:r>
        <w:t xml:space="preserve"> __________________________________________________________</w:t>
      </w:r>
    </w:p>
    <w:p w:rsidR="00BA1748" w:rsidRDefault="00BA1748" w:rsidP="00BA1748">
      <w:pPr>
        <w:pStyle w:val="Lijstalinea"/>
        <w:numPr>
          <w:ilvl w:val="0"/>
          <w:numId w:val="1"/>
        </w:numPr>
      </w:pPr>
      <w:r>
        <w:t xml:space="preserve">  _________________________________________________________</w:t>
      </w:r>
    </w:p>
    <w:p w:rsidR="00BA1748" w:rsidRDefault="00BA1748" w:rsidP="00BA1748"/>
    <w:p w:rsidR="00BA1748" w:rsidRDefault="00BA1748" w:rsidP="00BA1748">
      <w:r>
        <w:t xml:space="preserve">Ingrediënten: </w:t>
      </w:r>
    </w:p>
    <w:p w:rsidR="00BA1748" w:rsidRDefault="00BA1748" w:rsidP="00BA1748">
      <w:pPr>
        <w:pStyle w:val="Lijstalinea"/>
        <w:numPr>
          <w:ilvl w:val="0"/>
          <w:numId w:val="2"/>
        </w:numPr>
      </w:pPr>
      <w:r>
        <w:t xml:space="preserve"> _______________________________________________________</w:t>
      </w:r>
    </w:p>
    <w:p w:rsidR="00BA1748" w:rsidRDefault="00BA1748" w:rsidP="00BA1748">
      <w:pPr>
        <w:pStyle w:val="Lijstalinea"/>
        <w:numPr>
          <w:ilvl w:val="0"/>
          <w:numId w:val="2"/>
        </w:numPr>
      </w:pPr>
      <w:r>
        <w:t xml:space="preserve"> _______________________________________________________</w:t>
      </w:r>
    </w:p>
    <w:p w:rsidR="00BA1748" w:rsidRDefault="00BA1748" w:rsidP="00BA1748">
      <w:pPr>
        <w:pStyle w:val="Lijstalinea"/>
        <w:numPr>
          <w:ilvl w:val="0"/>
          <w:numId w:val="2"/>
        </w:numPr>
      </w:pPr>
      <w:r>
        <w:t xml:space="preserve"> ________________________________________________________</w:t>
      </w:r>
    </w:p>
    <w:p w:rsidR="00BA1748" w:rsidRDefault="00BA1748" w:rsidP="00BA1748">
      <w:pPr>
        <w:pStyle w:val="Lijstalinea"/>
      </w:pPr>
      <w:r>
        <w:t>+ De ingrediënten die je zelf op je sushi wilt doen.</w:t>
      </w:r>
    </w:p>
    <w:p w:rsidR="00BA1748" w:rsidRDefault="00BA1748" w:rsidP="00BA1748">
      <w:pPr>
        <w:pStyle w:val="Lijstalinea"/>
      </w:pPr>
      <w:r>
        <w:br/>
      </w:r>
    </w:p>
    <w:p w:rsidR="00BA1748" w:rsidRDefault="00BA1748" w:rsidP="00BA1748">
      <w:pPr>
        <w:pStyle w:val="Lijstalinea"/>
      </w:pPr>
      <w:r>
        <w:t>Hoe maak je het gerecht? Schrijf het hieronder op in stappen</w:t>
      </w:r>
    </w:p>
    <w:p w:rsidR="00BA1748" w:rsidRDefault="00BA1748" w:rsidP="00BA1748">
      <w:pPr>
        <w:pStyle w:val="Lijstalinea"/>
      </w:pPr>
    </w:p>
    <w:p w:rsidR="00BA1748" w:rsidRDefault="00BA1748" w:rsidP="00BA1748">
      <w:r>
        <w:t xml:space="preserve">             Stap 1: De rijst wassen </w:t>
      </w:r>
    </w:p>
    <w:p w:rsidR="00BA1748" w:rsidRDefault="00BA1748" w:rsidP="00BA1748">
      <w:pPr>
        <w:pStyle w:val="Lijstalinea"/>
        <w:pBdr>
          <w:top w:val="single" w:sz="12" w:space="1" w:color="auto"/>
          <w:bottom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>
      <w:pPr>
        <w:pStyle w:val="Lijstalinea"/>
        <w:pBdr>
          <w:bottom w:val="single" w:sz="12" w:space="1" w:color="auto"/>
          <w:between w:val="single" w:sz="12" w:space="1" w:color="auto"/>
        </w:pBdr>
      </w:pPr>
    </w:p>
    <w:p w:rsidR="00BA1748" w:rsidRDefault="00BA1748" w:rsidP="00BA1748"/>
    <w:p w:rsidR="00BA1748" w:rsidRDefault="00BA1748" w:rsidP="00BA1748"/>
    <w:p w:rsidR="00BA1748" w:rsidRDefault="00BA1748" w:rsidP="00BA1748"/>
    <w:p w:rsidR="00BA1748" w:rsidRDefault="00BA1748" w:rsidP="00BA1748"/>
    <w:p w:rsidR="00BA1748" w:rsidRDefault="00BA1748" w:rsidP="00BA1748"/>
    <w:p w:rsidR="00BA1748" w:rsidRDefault="00BA1748" w:rsidP="00BA1748"/>
    <w:p w:rsidR="00BA1748" w:rsidRDefault="00BA1748" w:rsidP="00BA1748"/>
    <w:p w:rsidR="00BA1748" w:rsidRDefault="00BA1748" w:rsidP="00BA1748">
      <w:r>
        <w:t>Klaar? Hoe ziet het eruit?</w:t>
      </w:r>
    </w:p>
    <w:p w:rsidR="00BA1748" w:rsidRDefault="00BA1748" w:rsidP="00BA1748">
      <w:r>
        <w:t>Maak een tekening</w:t>
      </w:r>
    </w:p>
    <w:p w:rsidR="00BA1748" w:rsidRDefault="00BA1748" w:rsidP="00BA17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0501E" wp14:editId="68CE625E">
                <wp:simplePos x="0" y="0"/>
                <wp:positionH relativeFrom="column">
                  <wp:posOffset>7461</wp:posOffset>
                </wp:positionH>
                <wp:positionV relativeFrom="paragraph">
                  <wp:posOffset>120174</wp:posOffset>
                </wp:positionV>
                <wp:extent cx="5821680" cy="2721610"/>
                <wp:effectExtent l="0" t="0" r="7620" b="8890"/>
                <wp:wrapNone/>
                <wp:docPr id="2" name="Ka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2721610"/>
                        </a:xfrm>
                        <a:prstGeom prst="frame">
                          <a:avLst>
                            <a:gd name="adj1" fmla="val 2001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BBF9" id="Kader 2" o:spid="_x0000_s1026" style="position:absolute;margin-left:.6pt;margin-top:9.45pt;width:458.4pt;height:2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21680,2721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" path="m,l5821680,r,2721610l,2721610,,xm54459,54459r,2612692l5767221,2667151r,-2612692l54459,54459xe" fillcolor="black [3200]" strokecolor="black [1600]" strokeweight="1pt">
                <v:stroke joinstyle="miter"/>
                <v:path arrowok="t" o:connecttype="custom" o:connectlocs="0,0;5821680,0;5821680,2721610;0,2721610;0,0;54459,54459;54459,2667151;5767221,2667151;5767221,54459;54459,54459" o:connectangles="0,0,0,0,0,0,0,0,0,0"/>
              </v:shape>
            </w:pict>
          </mc:Fallback>
        </mc:AlternateContent>
      </w:r>
    </w:p>
    <w:p w:rsidR="00492715" w:rsidRPr="00492715" w:rsidRDefault="00492715">
      <w:pPr>
        <w:rPr>
          <w:rFonts w:ascii="Arial" w:hAnsi="Arial" w:cs="Arial"/>
        </w:rPr>
      </w:pPr>
    </w:p>
    <w:sectPr w:rsidR="00492715" w:rsidRPr="00492715" w:rsidSect="00BA17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0A99"/>
    <w:multiLevelType w:val="hybridMultilevel"/>
    <w:tmpl w:val="A36C0D9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D2"/>
    <w:multiLevelType w:val="hybridMultilevel"/>
    <w:tmpl w:val="DA322DA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15"/>
    <w:rsid w:val="001E05D7"/>
    <w:rsid w:val="00492715"/>
    <w:rsid w:val="00B77C81"/>
    <w:rsid w:val="00BA1748"/>
    <w:rsid w:val="00D1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C3A"/>
  <w14:defaultImageDpi w14:val="32767"/>
  <w15:chartTrackingRefBased/>
  <w15:docId w15:val="{C76A4FB0-F673-564B-9D82-25B2E23B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BA17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492715"/>
  </w:style>
  <w:style w:type="paragraph" w:styleId="Lijstalinea">
    <w:name w:val="List Paragraph"/>
    <w:basedOn w:val="Standaard"/>
    <w:uiPriority w:val="34"/>
    <w:qFormat/>
    <w:rsid w:val="00BA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28723C-4C61-C74B-ADE5-6B237E46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2</cp:revision>
  <dcterms:created xsi:type="dcterms:W3CDTF">2020-03-18T11:35:00Z</dcterms:created>
  <dcterms:modified xsi:type="dcterms:W3CDTF">2020-03-18T11:35:00Z</dcterms:modified>
</cp:coreProperties>
</file>